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23" w:rsidRPr="00800A23" w:rsidRDefault="00800A23">
      <w:pPr>
        <w:pStyle w:val="ConsPlusNormal"/>
        <w:outlineLvl w:val="0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Зарегистрировано в Минюсте России 21 октября 2013 г. N 30225</w:t>
      </w:r>
    </w:p>
    <w:p w:rsidR="00800A23" w:rsidRPr="00800A23" w:rsidRDefault="00800A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00A23" w:rsidRPr="00800A23" w:rsidRDefault="00800A23">
      <w:pPr>
        <w:pStyle w:val="ConsPlusNormal"/>
        <w:jc w:val="center"/>
        <w:rPr>
          <w:rFonts w:ascii="Times New Roman" w:hAnsi="Times New Roman" w:cs="Times New Roman"/>
        </w:rPr>
      </w:pP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МИНИСТЕРСТВО ПРИРОДНЫХ РЕСУРСОВ И ЭКОЛОГИИ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РОССИЙСКОЙ ФЕДЕРАЦИИ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ПРИКАЗ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от 9 сентября 2013 г. N 353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ОБ УТВЕРЖДЕНИИ ПЕРЕЧНЯ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ДОЛЖНОСТЕЙ В ОРГАНИЗАЦИЯХ, СОЗДАННЫХ ДЛЯ ВЫПОЛНЕНИЯ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ЗАДАЧ, ПОСТАВЛЕННЫХ ПЕРЕД МИНИСТЕРСТВОМ ПРИРОДНЫХ РЕСУРСОВ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И ЭКОЛОГИИ РОССИЙСКОЙ ФЕДЕРАЦИИ, ПРИ НАЗНАЧЕНИИ НА КОТОРЫЕ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 xml:space="preserve">ГРАЖДАНЕ И ПРИ ЗАМЕЩЕНИИ </w:t>
      </w:r>
      <w:proofErr w:type="gramStart"/>
      <w:r w:rsidRPr="00800A23">
        <w:rPr>
          <w:rFonts w:ascii="Times New Roman" w:hAnsi="Times New Roman" w:cs="Times New Roman"/>
        </w:rPr>
        <w:t>КОТОРЫХ</w:t>
      </w:r>
      <w:proofErr w:type="gramEnd"/>
      <w:r w:rsidRPr="00800A23">
        <w:rPr>
          <w:rFonts w:ascii="Times New Roman" w:hAnsi="Times New Roman" w:cs="Times New Roman"/>
        </w:rPr>
        <w:t xml:space="preserve"> РАБОТНИКИ ОБЯЗАНЫ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ПРЕДСТАВЛЯТЬ СВЕДЕНИЯ О СВОИХ ДОХОДАХ, ОБ ИМУЩЕСТВЕ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 xml:space="preserve">И </w:t>
      </w:r>
      <w:proofErr w:type="gramStart"/>
      <w:r w:rsidRPr="00800A23">
        <w:rPr>
          <w:rFonts w:ascii="Times New Roman" w:hAnsi="Times New Roman" w:cs="Times New Roman"/>
        </w:rPr>
        <w:t>ОБЯЗАТЕЛЬСТВАХ</w:t>
      </w:r>
      <w:proofErr w:type="gramEnd"/>
      <w:r w:rsidRPr="00800A23">
        <w:rPr>
          <w:rFonts w:ascii="Times New Roman" w:hAnsi="Times New Roman" w:cs="Times New Roman"/>
        </w:rPr>
        <w:t xml:space="preserve"> ИМУЩЕСТВЕННОГО ХАРАКТЕРА, А ТАКЖЕ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СВЕДЕНИЯ О ДОХОДАХ, ОБ ИМУЩЕСТВЕ И ОБЯЗАТЕЛЬСТВАХ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 xml:space="preserve">ИМУЩЕСТВЕННОГО ХАРАКТЕРА </w:t>
      </w:r>
      <w:proofErr w:type="gramStart"/>
      <w:r w:rsidRPr="00800A23">
        <w:rPr>
          <w:rFonts w:ascii="Times New Roman" w:hAnsi="Times New Roman" w:cs="Times New Roman"/>
        </w:rPr>
        <w:t>СВОИХ</w:t>
      </w:r>
      <w:proofErr w:type="gramEnd"/>
      <w:r w:rsidRPr="00800A23">
        <w:rPr>
          <w:rFonts w:ascii="Times New Roman" w:hAnsi="Times New Roman" w:cs="Times New Roman"/>
        </w:rPr>
        <w:t xml:space="preserve"> СУПРУГИ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(СУПРУГА) И НЕСОВЕРШЕННОЛЕТНИХ ДЕТЕЙ</w:t>
      </w:r>
    </w:p>
    <w:p w:rsidR="00800A23" w:rsidRPr="00800A23" w:rsidRDefault="00800A23">
      <w:pPr>
        <w:pStyle w:val="ConsPlusNormal"/>
        <w:jc w:val="center"/>
        <w:rPr>
          <w:rFonts w:ascii="Times New Roman" w:hAnsi="Times New Roman" w:cs="Times New Roman"/>
        </w:rPr>
      </w:pPr>
    </w:p>
    <w:p w:rsidR="00800A23" w:rsidRPr="00800A23" w:rsidRDefault="00800A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800A23">
          <w:rPr>
            <w:rFonts w:ascii="Times New Roman" w:hAnsi="Times New Roman" w:cs="Times New Roman"/>
            <w:color w:val="0000FF"/>
          </w:rPr>
          <w:t>Указом</w:t>
        </w:r>
      </w:hyperlink>
      <w:r w:rsidRPr="00800A23">
        <w:rPr>
          <w:rFonts w:ascii="Times New Roman" w:hAnsi="Times New Roman" w:cs="Times New Roman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3813) приказываю:</w:t>
      </w:r>
    </w:p>
    <w:p w:rsidR="00800A23" w:rsidRPr="00800A23" w:rsidRDefault="00800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00A23">
        <w:rPr>
          <w:rFonts w:ascii="Times New Roman" w:hAnsi="Times New Roman" w:cs="Times New Roman"/>
        </w:rPr>
        <w:t xml:space="preserve">Утвердить прилагаемый </w:t>
      </w:r>
      <w:hyperlink w:anchor="P35" w:history="1">
        <w:r w:rsidRPr="00800A23">
          <w:rPr>
            <w:rFonts w:ascii="Times New Roman" w:hAnsi="Times New Roman" w:cs="Times New Roman"/>
            <w:color w:val="0000FF"/>
          </w:rPr>
          <w:t>Перечень</w:t>
        </w:r>
      </w:hyperlink>
      <w:r w:rsidRPr="00800A23">
        <w:rPr>
          <w:rFonts w:ascii="Times New Roman" w:hAnsi="Times New Roman" w:cs="Times New Roman"/>
        </w:rPr>
        <w:t xml:space="preserve"> должностей в организациях, созданных для выполнения задач, поставленных перед Министерством природных ресурсов и экологии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800A23" w:rsidRPr="00800A23" w:rsidRDefault="00800A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A23" w:rsidRPr="00800A23" w:rsidRDefault="00800A23">
      <w:pPr>
        <w:pStyle w:val="ConsPlusNormal"/>
        <w:jc w:val="right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Министр</w:t>
      </w:r>
    </w:p>
    <w:p w:rsidR="00800A23" w:rsidRPr="00800A23" w:rsidRDefault="00800A23">
      <w:pPr>
        <w:pStyle w:val="ConsPlusNormal"/>
        <w:jc w:val="right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С.Е.ДОНСКОЙ</w:t>
      </w:r>
    </w:p>
    <w:p w:rsidR="00800A23" w:rsidRP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P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P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P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Default="00800A23">
      <w:pPr>
        <w:pStyle w:val="ConsPlusNormal"/>
        <w:jc w:val="right"/>
        <w:rPr>
          <w:rFonts w:ascii="Times New Roman" w:hAnsi="Times New Roman" w:cs="Times New Roman"/>
        </w:rPr>
      </w:pPr>
    </w:p>
    <w:p w:rsidR="00800A23" w:rsidRPr="00800A23" w:rsidRDefault="00800A2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00A23">
        <w:rPr>
          <w:rFonts w:ascii="Times New Roman" w:hAnsi="Times New Roman" w:cs="Times New Roman"/>
        </w:rPr>
        <w:lastRenderedPageBreak/>
        <w:t>Утвержден</w:t>
      </w:r>
    </w:p>
    <w:p w:rsidR="00800A23" w:rsidRPr="00800A23" w:rsidRDefault="00800A23">
      <w:pPr>
        <w:pStyle w:val="ConsPlusNormal"/>
        <w:jc w:val="right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приказом Минприроды России</w:t>
      </w:r>
    </w:p>
    <w:p w:rsidR="00800A23" w:rsidRPr="00800A23" w:rsidRDefault="00800A23">
      <w:pPr>
        <w:pStyle w:val="ConsPlusNormal"/>
        <w:jc w:val="right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от 09.09.2013 N 353</w:t>
      </w:r>
    </w:p>
    <w:p w:rsidR="00800A23" w:rsidRPr="00800A23" w:rsidRDefault="00800A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800A23">
        <w:rPr>
          <w:rFonts w:ascii="Times New Roman" w:hAnsi="Times New Roman" w:cs="Times New Roman"/>
        </w:rPr>
        <w:t>ПЕРЕЧЕНЬ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ДОЛЖНОСТЕЙ В ОРГАНИЗАЦИЯХ, СОЗДАННЫХ ДЛЯ ВЫПОЛНЕНИЯ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ЗАДАЧ, ПОСТАВЛЕННЫХ ПЕРЕД МИНИСТЕРСТВОМ ПРИРОДНЫХ РЕСУРСОВ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И ЭКОЛОГИИ РОССИЙСКОЙ ФЕДЕРАЦИИ, ПРИ НАЗНАЧЕНИИ НА КОТОРЫЕ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 xml:space="preserve">ГРАЖДАНЕ И ПРИ ЗАМЕЩЕНИИ </w:t>
      </w:r>
      <w:proofErr w:type="gramStart"/>
      <w:r w:rsidRPr="00800A23">
        <w:rPr>
          <w:rFonts w:ascii="Times New Roman" w:hAnsi="Times New Roman" w:cs="Times New Roman"/>
        </w:rPr>
        <w:t>КОТОРЫХ</w:t>
      </w:r>
      <w:proofErr w:type="gramEnd"/>
      <w:r w:rsidRPr="00800A23">
        <w:rPr>
          <w:rFonts w:ascii="Times New Roman" w:hAnsi="Times New Roman" w:cs="Times New Roman"/>
        </w:rPr>
        <w:t xml:space="preserve"> РАБОТНИКИ ОБЯЗАНЫ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ПРЕДСТАВЛЯТЬ СВЕДЕНИЯ О СВОИХ ДОХОДАХ, ОБ ИМУЩЕСТВЕ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 xml:space="preserve">И </w:t>
      </w:r>
      <w:proofErr w:type="gramStart"/>
      <w:r w:rsidRPr="00800A23">
        <w:rPr>
          <w:rFonts w:ascii="Times New Roman" w:hAnsi="Times New Roman" w:cs="Times New Roman"/>
        </w:rPr>
        <w:t>ОБЯЗАТЕЛЬСТВАХ</w:t>
      </w:r>
      <w:proofErr w:type="gramEnd"/>
      <w:r w:rsidRPr="00800A23">
        <w:rPr>
          <w:rFonts w:ascii="Times New Roman" w:hAnsi="Times New Roman" w:cs="Times New Roman"/>
        </w:rPr>
        <w:t xml:space="preserve"> ИМУЩЕСТВЕННОГО ХАРАКТЕРА, А ТАКЖЕ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СВЕДЕНИЯ О ДОХОДАХ, ОБ ИМУЩЕСТВЕ И ОБЯЗАТЕЛЬСТВАХ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 xml:space="preserve">ИМУЩЕСТВЕННОГО ХАРАКТЕРА </w:t>
      </w:r>
      <w:proofErr w:type="gramStart"/>
      <w:r w:rsidRPr="00800A23">
        <w:rPr>
          <w:rFonts w:ascii="Times New Roman" w:hAnsi="Times New Roman" w:cs="Times New Roman"/>
        </w:rPr>
        <w:t>СВОИХ</w:t>
      </w:r>
      <w:proofErr w:type="gramEnd"/>
      <w:r w:rsidRPr="00800A23">
        <w:rPr>
          <w:rFonts w:ascii="Times New Roman" w:hAnsi="Times New Roman" w:cs="Times New Roman"/>
        </w:rPr>
        <w:t xml:space="preserve"> СУПРУГИ</w:t>
      </w:r>
    </w:p>
    <w:p w:rsidR="00800A23" w:rsidRPr="00800A23" w:rsidRDefault="00800A23">
      <w:pPr>
        <w:pStyle w:val="ConsPlusTitle"/>
        <w:jc w:val="center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(СУПРУГА) И НЕСОВЕРШЕННОЛЕТНИХ ДЕТЕЙ</w:t>
      </w:r>
    </w:p>
    <w:p w:rsidR="00800A23" w:rsidRPr="00800A23" w:rsidRDefault="00800A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A23" w:rsidRPr="00800A23" w:rsidRDefault="00800A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1. Руководитель.</w:t>
      </w:r>
    </w:p>
    <w:p w:rsidR="00800A23" w:rsidRPr="00800A23" w:rsidRDefault="00800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2. Заместитель руководителя.</w:t>
      </w:r>
    </w:p>
    <w:p w:rsidR="00800A23" w:rsidRPr="00800A23" w:rsidRDefault="00800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3. Главный бухгалтер.</w:t>
      </w:r>
    </w:p>
    <w:p w:rsidR="00800A23" w:rsidRPr="00800A23" w:rsidRDefault="00800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0A23">
        <w:rPr>
          <w:rFonts w:ascii="Times New Roman" w:hAnsi="Times New Roman" w:cs="Times New Roman"/>
        </w:rPr>
        <w:t>4. Руководитель филиала.</w:t>
      </w:r>
    </w:p>
    <w:p w:rsidR="00800A23" w:rsidRPr="00800A23" w:rsidRDefault="00800A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A23" w:rsidRPr="00800A23" w:rsidRDefault="00800A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A23" w:rsidRPr="00800A23" w:rsidRDefault="00800A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448F1" w:rsidRPr="00800A23" w:rsidRDefault="003448F1">
      <w:pPr>
        <w:rPr>
          <w:rFonts w:ascii="Times New Roman" w:hAnsi="Times New Roman" w:cs="Times New Roman"/>
        </w:rPr>
      </w:pPr>
    </w:p>
    <w:sectPr w:rsidR="003448F1" w:rsidRPr="00800A23" w:rsidSect="004A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23"/>
    <w:rsid w:val="003448F1"/>
    <w:rsid w:val="0080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97D0338C5C0CCF442F6C546A0114F24C250261AC659B115FD56C5F825F50B1D24CEC10DB866879DBE892AAF1090BE6E8D6AC6BFB608ABAkEL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LO-01</dc:creator>
  <cp:lastModifiedBy>LO-01</cp:lastModifiedBy>
  <cp:revision>1</cp:revision>
  <dcterms:created xsi:type="dcterms:W3CDTF">2021-01-17T12:11:00Z</dcterms:created>
  <dcterms:modified xsi:type="dcterms:W3CDTF">2021-01-17T12:13:00Z</dcterms:modified>
</cp:coreProperties>
</file>