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61" w:rsidRPr="00E90B61" w:rsidRDefault="00E90B61" w:rsidP="00E90B61">
      <w:pPr>
        <w:spacing w:line="330" w:lineRule="exact"/>
        <w:ind w:firstLine="709"/>
        <w:jc w:val="both"/>
        <w:rPr>
          <w:b/>
          <w:color w:val="000000"/>
          <w:sz w:val="28"/>
          <w:szCs w:val="28"/>
        </w:rPr>
      </w:pPr>
      <w:r w:rsidRPr="00E90B61">
        <w:rPr>
          <w:b/>
          <w:color w:val="000000"/>
          <w:sz w:val="28"/>
          <w:szCs w:val="28"/>
        </w:rPr>
        <w:t xml:space="preserve">О результатах проверки деятельности промышленного предприятия </w:t>
      </w:r>
    </w:p>
    <w:p w:rsidR="00E90B61" w:rsidRDefault="00E90B61" w:rsidP="00E90B61">
      <w:pPr>
        <w:spacing w:line="330" w:lineRule="exact"/>
        <w:ind w:firstLine="709"/>
        <w:jc w:val="both"/>
        <w:rPr>
          <w:color w:val="000000"/>
          <w:sz w:val="28"/>
          <w:szCs w:val="28"/>
        </w:rPr>
      </w:pPr>
    </w:p>
    <w:p w:rsidR="00E90B61" w:rsidRPr="00D23C76" w:rsidRDefault="00E90B61" w:rsidP="00E90B61">
      <w:pPr>
        <w:spacing w:line="330" w:lineRule="exact"/>
        <w:ind w:firstLine="709"/>
        <w:jc w:val="both"/>
        <w:rPr>
          <w:color w:val="000000"/>
          <w:sz w:val="28"/>
          <w:szCs w:val="28"/>
        </w:rPr>
      </w:pPr>
      <w:r w:rsidRPr="00D23C76">
        <w:rPr>
          <w:color w:val="000000"/>
          <w:sz w:val="28"/>
          <w:szCs w:val="28"/>
        </w:rPr>
        <w:t xml:space="preserve">Межрайонной природоохранной прокуратурой Московской области </w:t>
      </w:r>
      <w:r>
        <w:rPr>
          <w:color w:val="000000"/>
          <w:sz w:val="28"/>
          <w:szCs w:val="28"/>
        </w:rPr>
        <w:t>проведена проверка</w:t>
      </w:r>
      <w:r w:rsidR="00EF24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доводов обращения</w:t>
      </w:r>
      <w:r w:rsidR="00EF24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нарушениях природоохранного </w:t>
      </w:r>
      <w:proofErr w:type="gramStart"/>
      <w:r>
        <w:rPr>
          <w:color w:val="000000"/>
          <w:sz w:val="28"/>
          <w:szCs w:val="28"/>
        </w:rPr>
        <w:t>законодательства  при</w:t>
      </w:r>
      <w:proofErr w:type="gramEnd"/>
      <w:r>
        <w:rPr>
          <w:color w:val="000000"/>
          <w:sz w:val="28"/>
          <w:szCs w:val="28"/>
        </w:rPr>
        <w:t xml:space="preserve">  организации </w:t>
      </w:r>
      <w:r w:rsidR="00EF2452">
        <w:rPr>
          <w:color w:val="000000"/>
          <w:sz w:val="28"/>
          <w:szCs w:val="28"/>
        </w:rPr>
        <w:t xml:space="preserve">промышленного  </w:t>
      </w:r>
      <w:r>
        <w:rPr>
          <w:color w:val="000000"/>
          <w:sz w:val="28"/>
          <w:szCs w:val="28"/>
        </w:rPr>
        <w:t>производства.</w:t>
      </w:r>
    </w:p>
    <w:p w:rsidR="00E90B61" w:rsidRDefault="00E90B61" w:rsidP="00E90B61">
      <w:pPr>
        <w:suppressAutoHyphens/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требованиям законодательства о санитарно-эпидемиологическом благополучии населения </w:t>
      </w:r>
      <w:r w:rsidRPr="001E1DE8">
        <w:rPr>
          <w:sz w:val="28"/>
          <w:szCs w:val="28"/>
        </w:rPr>
        <w:t>поверхность отходов, накапливаемых насыпью на открытых площадках или открытых приемниках-накопителях, должна быть защищена от воздействия атмосферных осадков и ветров (укрытие брезентом, оборудование навесом)</w:t>
      </w:r>
      <w:r>
        <w:rPr>
          <w:sz w:val="28"/>
          <w:szCs w:val="28"/>
        </w:rPr>
        <w:t>. Кроме того, п</w:t>
      </w:r>
      <w:r w:rsidRPr="001E1DE8">
        <w:rPr>
          <w:sz w:val="28"/>
          <w:szCs w:val="28"/>
        </w:rPr>
        <w:t>оверхность площадки должна иметь твердое покрытие</w:t>
      </w:r>
      <w:r>
        <w:rPr>
          <w:sz w:val="28"/>
          <w:szCs w:val="28"/>
        </w:rPr>
        <w:t>.</w:t>
      </w:r>
    </w:p>
    <w:p w:rsidR="00E90B61" w:rsidRPr="001E1DE8" w:rsidRDefault="00E90B61" w:rsidP="00E90B61">
      <w:pPr>
        <w:suppressAutoHyphens/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 осуществлении деятельности хозяйствующий субъект обязан </w:t>
      </w:r>
      <w:r w:rsidRPr="00304C69">
        <w:rPr>
          <w:sz w:val="28"/>
          <w:szCs w:val="28"/>
        </w:rPr>
        <w:t>осуществлять производственный контроль</w:t>
      </w:r>
      <w:r w:rsidRPr="00E90B61">
        <w:rPr>
          <w:sz w:val="28"/>
          <w:szCs w:val="28"/>
        </w:rPr>
        <w:t xml:space="preserve"> </w:t>
      </w:r>
      <w:r w:rsidRPr="00304C69">
        <w:rPr>
          <w:sz w:val="28"/>
          <w:szCs w:val="28"/>
        </w:rPr>
        <w:t>в т.ч. посредством проведения лабораторных исследований и испытаний</w:t>
      </w:r>
      <w:r>
        <w:rPr>
          <w:sz w:val="28"/>
          <w:szCs w:val="28"/>
        </w:rPr>
        <w:t>.</w:t>
      </w:r>
    </w:p>
    <w:p w:rsidR="00E90B61" w:rsidRDefault="00E90B61" w:rsidP="00E90B61">
      <w:pPr>
        <w:suppressAutoHyphens/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установлено, что в нарушение указанных норм обществом допущено размещение отходов производства и потребления непосредственно на грунте. Производственный контроль не организован.</w:t>
      </w:r>
    </w:p>
    <w:p w:rsidR="00E90B61" w:rsidRPr="00954700" w:rsidRDefault="00E90B61" w:rsidP="00E90B61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Осмотром также установлено, что и</w:t>
      </w:r>
      <w:r w:rsidRPr="00954700">
        <w:rPr>
          <w:sz w:val="28"/>
          <w:szCs w:val="28"/>
        </w:rPr>
        <w:t>спользуемое оборудование</w:t>
      </w:r>
      <w:r>
        <w:rPr>
          <w:sz w:val="28"/>
          <w:szCs w:val="28"/>
        </w:rPr>
        <w:t xml:space="preserve"> - экструдер</w:t>
      </w:r>
      <w:r w:rsidRPr="00954700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работы выделяет пыль и иные загрязняющие вещества, что свидетельствует об оказании негативного</w:t>
      </w:r>
      <w:r w:rsidRPr="00954700">
        <w:rPr>
          <w:sz w:val="28"/>
          <w:szCs w:val="28"/>
        </w:rPr>
        <w:t xml:space="preserve"> воздейств</w:t>
      </w:r>
      <w:r>
        <w:rPr>
          <w:sz w:val="28"/>
          <w:szCs w:val="28"/>
        </w:rPr>
        <w:t>ия</w:t>
      </w:r>
      <w:r w:rsidRPr="00954700">
        <w:rPr>
          <w:sz w:val="28"/>
          <w:szCs w:val="28"/>
        </w:rPr>
        <w:t xml:space="preserve"> на окружающую среду</w:t>
      </w:r>
      <w:r>
        <w:rPr>
          <w:sz w:val="28"/>
          <w:szCs w:val="28"/>
        </w:rPr>
        <w:t>.</w:t>
      </w:r>
    </w:p>
    <w:p w:rsidR="00E90B61" w:rsidRDefault="00E90B61" w:rsidP="00E90B61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 w:rsidRPr="00954700">
        <w:rPr>
          <w:rFonts w:ascii="Times New Roman CYR" w:hAnsi="Times New Roman CYR" w:cs="Times New Roman CYR"/>
          <w:sz w:val="28"/>
          <w:szCs w:val="28"/>
        </w:rPr>
        <w:t xml:space="preserve">В нарушение указанных требований обществом </w:t>
      </w:r>
      <w:r w:rsidRPr="00954700">
        <w:rPr>
          <w:sz w:val="28"/>
          <w:szCs w:val="28"/>
        </w:rPr>
        <w:t xml:space="preserve">не исполнена обязанность по подаче заявки </w:t>
      </w:r>
      <w:r>
        <w:rPr>
          <w:sz w:val="28"/>
          <w:szCs w:val="28"/>
        </w:rPr>
        <w:t xml:space="preserve">в уполномоченный орган </w:t>
      </w:r>
      <w:r w:rsidRPr="00954700">
        <w:rPr>
          <w:sz w:val="28"/>
          <w:szCs w:val="28"/>
        </w:rPr>
        <w:t>на постановку на государственный учет объектов, оказывающих негативное воздействие на окружающую среду.</w:t>
      </w:r>
    </w:p>
    <w:p w:rsidR="00EF6759" w:rsidRDefault="00EF6759" w:rsidP="00EF6759">
      <w:pPr>
        <w:suppressAutoHyphens/>
        <w:autoSpaceDE w:val="0"/>
        <w:autoSpaceDN w:val="0"/>
        <w:adjustRightInd w:val="0"/>
        <w:spacing w:line="300" w:lineRule="exac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F6759"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gramStart"/>
      <w:r w:rsidRPr="00EF6759">
        <w:rPr>
          <w:rFonts w:ascii="Times New Roman CYR" w:hAnsi="Times New Roman CYR" w:cs="Times New Roman CYR"/>
          <w:sz w:val="28"/>
          <w:szCs w:val="28"/>
        </w:rPr>
        <w:t>По  фактам</w:t>
      </w:r>
      <w:proofErr w:type="gramEnd"/>
      <w:r w:rsidRPr="00EF6759">
        <w:rPr>
          <w:rFonts w:ascii="Times New Roman CYR" w:hAnsi="Times New Roman CYR" w:cs="Times New Roman CYR"/>
          <w:sz w:val="28"/>
          <w:szCs w:val="28"/>
        </w:rPr>
        <w:t xml:space="preserve">  выявленных  нарушений  закона  </w:t>
      </w:r>
      <w:r>
        <w:rPr>
          <w:rFonts w:ascii="Times New Roman CYR" w:hAnsi="Times New Roman CYR" w:cs="Times New Roman CYR"/>
          <w:sz w:val="28"/>
          <w:szCs w:val="28"/>
        </w:rPr>
        <w:t>руководителю общества внесено представление</w:t>
      </w:r>
      <w:r w:rsidRPr="00EF6759">
        <w:rPr>
          <w:rFonts w:ascii="Times New Roman CYR" w:hAnsi="Times New Roman CYR" w:cs="Times New Roman CYR"/>
          <w:sz w:val="28"/>
          <w:szCs w:val="28"/>
        </w:rPr>
        <w:t xml:space="preserve"> об их устранении. </w:t>
      </w:r>
      <w:r>
        <w:rPr>
          <w:rFonts w:ascii="Times New Roman CYR" w:hAnsi="Times New Roman CYR" w:cs="Times New Roman CYR"/>
          <w:sz w:val="28"/>
          <w:szCs w:val="28"/>
        </w:rPr>
        <w:t>Кроме того, прокуратурой возбуждены дела об административных правонарушениях, предусмотренных</w:t>
      </w:r>
      <w:r w:rsidR="00EF2452">
        <w:rPr>
          <w:rFonts w:ascii="Times New Roman CYR" w:hAnsi="Times New Roman CYR" w:cs="Times New Roman CYR"/>
          <w:sz w:val="28"/>
          <w:szCs w:val="28"/>
        </w:rPr>
        <w:t>, в том числе,</w:t>
      </w:r>
      <w:r>
        <w:rPr>
          <w:rFonts w:ascii="Times New Roman CYR" w:hAnsi="Times New Roman CYR" w:cs="Times New Roman CYR"/>
          <w:sz w:val="28"/>
          <w:szCs w:val="28"/>
        </w:rPr>
        <w:t xml:space="preserve"> ч. 1 ст. </w:t>
      </w:r>
      <w:r w:rsidR="00EF2452">
        <w:rPr>
          <w:rFonts w:ascii="Times New Roman CYR" w:hAnsi="Times New Roman CYR" w:cs="Times New Roman CYR"/>
          <w:sz w:val="28"/>
          <w:szCs w:val="28"/>
        </w:rPr>
        <w:t>6.3, ч. 1 ст. 8.2</w:t>
      </w:r>
      <w:r>
        <w:rPr>
          <w:rFonts w:ascii="Times New Roman CYR" w:hAnsi="Times New Roman CYR" w:cs="Times New Roman CYR"/>
          <w:sz w:val="28"/>
          <w:szCs w:val="28"/>
        </w:rPr>
        <w:t xml:space="preserve"> КоАП РФ.</w:t>
      </w:r>
    </w:p>
    <w:p w:rsidR="00EF6759" w:rsidRDefault="00EF6759" w:rsidP="00EF6759">
      <w:pPr>
        <w:suppressAutoHyphens/>
        <w:autoSpaceDE w:val="0"/>
        <w:autoSpaceDN w:val="0"/>
        <w:adjustRightInd w:val="0"/>
        <w:spacing w:line="300" w:lineRule="exac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Фактическое устранение выявленных нарушений находится на контроле в межрайонной прокуратуре.</w:t>
      </w:r>
    </w:p>
    <w:p w:rsidR="00EF6759" w:rsidRDefault="00EF6759" w:rsidP="00EF6759">
      <w:pPr>
        <w:suppressAutoHyphens/>
        <w:autoSpaceDE w:val="0"/>
        <w:autoSpaceDN w:val="0"/>
        <w:adjustRightInd w:val="0"/>
        <w:spacing w:line="30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6759" w:rsidRDefault="00EF6759" w:rsidP="00EF6759">
      <w:pPr>
        <w:suppressAutoHyphens/>
        <w:autoSpaceDE w:val="0"/>
        <w:autoSpaceDN w:val="0"/>
        <w:adjustRightInd w:val="0"/>
        <w:spacing w:line="30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0504" w:rsidRPr="008F0504" w:rsidRDefault="008F0504" w:rsidP="008F0504">
      <w:pPr>
        <w:spacing w:line="240" w:lineRule="exact"/>
        <w:jc w:val="both"/>
        <w:rPr>
          <w:sz w:val="28"/>
          <w:szCs w:val="28"/>
        </w:rPr>
      </w:pPr>
      <w:r w:rsidRPr="008F0504">
        <w:rPr>
          <w:sz w:val="28"/>
          <w:szCs w:val="28"/>
        </w:rPr>
        <w:t xml:space="preserve">Старший помощник межрайонного </w:t>
      </w:r>
    </w:p>
    <w:p w:rsidR="008F0504" w:rsidRPr="008F0504" w:rsidRDefault="008F0504" w:rsidP="008F0504">
      <w:pPr>
        <w:spacing w:line="240" w:lineRule="exact"/>
        <w:jc w:val="both"/>
        <w:rPr>
          <w:sz w:val="28"/>
          <w:szCs w:val="28"/>
        </w:rPr>
      </w:pPr>
      <w:r w:rsidRPr="008F0504">
        <w:rPr>
          <w:sz w:val="28"/>
          <w:szCs w:val="28"/>
        </w:rPr>
        <w:t xml:space="preserve">природоохранного прокурора </w:t>
      </w:r>
    </w:p>
    <w:p w:rsidR="008F0504" w:rsidRPr="008F0504" w:rsidRDefault="008F0504" w:rsidP="008F0504">
      <w:pPr>
        <w:spacing w:line="240" w:lineRule="exact"/>
        <w:jc w:val="both"/>
        <w:rPr>
          <w:sz w:val="28"/>
          <w:szCs w:val="28"/>
        </w:rPr>
      </w:pPr>
      <w:r w:rsidRPr="008F0504">
        <w:rPr>
          <w:sz w:val="28"/>
          <w:szCs w:val="28"/>
        </w:rPr>
        <w:t>Московской области                                                                            А.В. Косарев</w:t>
      </w:r>
    </w:p>
    <w:p w:rsidR="00B41540" w:rsidRDefault="00B41540">
      <w:bookmarkStart w:id="0" w:name="_GoBack"/>
      <w:bookmarkEnd w:id="0"/>
    </w:p>
    <w:sectPr w:rsidR="00B4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41"/>
    <w:rsid w:val="006E0741"/>
    <w:rsid w:val="008F0504"/>
    <w:rsid w:val="00B41540"/>
    <w:rsid w:val="00E90B61"/>
    <w:rsid w:val="00EF2452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0FCF9-F77B-4813-8914-32B03414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 Анатолий Владимирович</dc:creator>
  <cp:keywords/>
  <dc:description/>
  <cp:lastModifiedBy>Косарев Анатолий Владимирович</cp:lastModifiedBy>
  <cp:revision>5</cp:revision>
  <dcterms:created xsi:type="dcterms:W3CDTF">2021-09-24T14:56:00Z</dcterms:created>
  <dcterms:modified xsi:type="dcterms:W3CDTF">2021-09-27T05:06:00Z</dcterms:modified>
</cp:coreProperties>
</file>